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29" w:rsidRPr="001E065F" w:rsidRDefault="005C51DA" w:rsidP="00AE1929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-80645</wp:posOffset>
                </wp:positionV>
                <wp:extent cx="3133725" cy="1085850"/>
                <wp:effectExtent l="0" t="0" r="28575" b="1905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51DA" w:rsidRPr="00E819CC" w:rsidRDefault="005C51D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E819C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Úkoly pro žáka:</w:t>
                            </w:r>
                          </w:p>
                          <w:p w:rsidR="005C51DA" w:rsidRPr="00E819CC" w:rsidRDefault="00E819CC" w:rsidP="00E819C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8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C51DA" w:rsidRPr="00E8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Přečti si text.</w:t>
                            </w:r>
                          </w:p>
                          <w:p w:rsidR="005C51DA" w:rsidRPr="00E819CC" w:rsidRDefault="00E819CC" w:rsidP="00E819C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8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C51DA" w:rsidRPr="00E8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Vypracuj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úkoly č. 1 a 2.</w:t>
                            </w:r>
                          </w:p>
                          <w:p w:rsidR="005C51DA" w:rsidRPr="00E819CC" w:rsidRDefault="00E819CC" w:rsidP="00E819C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8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C51DA" w:rsidRPr="00E8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Proveď kontrolu dle i-tabule.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-2.05pt;margin-top:-6.35pt;width:246.75pt;height:8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" fillcolor="white [3201]" strokeweight=".5pt">
                <v:textbox>
                  <w:txbxContent>
                    <w:p w:rsidR="005C51DA" w:rsidRPr="00E819CC" w:rsidRDefault="005C51DA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E819C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Úkoly pro žáka:</w:t>
                      </w:r>
                    </w:p>
                    <w:p w:rsidR="005C51DA" w:rsidRPr="00E819CC" w:rsidRDefault="00E819CC" w:rsidP="00E819C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819CC">
                        <w:rPr>
                          <w:rFonts w:ascii="Arial" w:hAnsi="Arial" w:cs="Arial"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C51DA" w:rsidRPr="00E819CC">
                        <w:rPr>
                          <w:rFonts w:ascii="Arial" w:hAnsi="Arial" w:cs="Arial"/>
                          <w:sz w:val="24"/>
                          <w:szCs w:val="24"/>
                        </w:rPr>
                        <w:t>Přečti si text.</w:t>
                      </w:r>
                    </w:p>
                    <w:p w:rsidR="005C51DA" w:rsidRPr="00E819CC" w:rsidRDefault="00E819CC" w:rsidP="00E819C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819CC">
                        <w:rPr>
                          <w:rFonts w:ascii="Arial" w:hAnsi="Arial" w:cs="Arial"/>
                          <w:sz w:val="24"/>
                          <w:szCs w:val="24"/>
                        </w:rPr>
                        <w:t>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C51DA" w:rsidRPr="00E819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Vypracuj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úkoly č. 1 a 2.</w:t>
                      </w:r>
                    </w:p>
                    <w:p w:rsidR="005C51DA" w:rsidRPr="00E819CC" w:rsidRDefault="00E819CC" w:rsidP="00E819C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819CC">
                        <w:rPr>
                          <w:rFonts w:ascii="Arial" w:hAnsi="Arial" w:cs="Arial"/>
                          <w:sz w:val="24"/>
                          <w:szCs w:val="24"/>
                        </w:rPr>
                        <w:t>3.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C51DA" w:rsidRPr="00E819CC">
                        <w:rPr>
                          <w:rFonts w:ascii="Arial" w:hAnsi="Arial" w:cs="Arial"/>
                          <w:sz w:val="24"/>
                          <w:szCs w:val="24"/>
                        </w:rPr>
                        <w:t>Proveď kontrolu dle i-tabule.</w:t>
                      </w:r>
                    </w:p>
                  </w:txbxContent>
                </v:textbox>
              </v:shape>
            </w:pict>
          </mc:Fallback>
        </mc:AlternateContent>
      </w:r>
      <w:r w:rsidR="00AE192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18BA2FD" wp14:editId="24F89536">
            <wp:simplePos x="0" y="0"/>
            <wp:positionH relativeFrom="column">
              <wp:posOffset>130175</wp:posOffset>
            </wp:positionH>
            <wp:positionV relativeFrom="paragraph">
              <wp:posOffset>-1150620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929">
        <w:rPr>
          <w:sz w:val="28"/>
          <w:szCs w:val="28"/>
        </w:rPr>
        <w:t xml:space="preserve">                                                        </w:t>
      </w:r>
      <w:r w:rsidR="00634ADC">
        <w:rPr>
          <w:sz w:val="28"/>
          <w:szCs w:val="28"/>
        </w:rPr>
        <w:t xml:space="preserve">                    </w:t>
      </w:r>
      <w:r w:rsidR="00AE1929">
        <w:rPr>
          <w:sz w:val="28"/>
          <w:szCs w:val="28"/>
        </w:rPr>
        <w:t xml:space="preserve">      </w:t>
      </w:r>
      <w:r w:rsidR="00AE1929">
        <w:rPr>
          <w:noProof/>
          <w:lang w:eastAsia="cs-CZ"/>
        </w:rPr>
        <w:drawing>
          <wp:inline distT="0" distB="0" distL="0" distR="0" wp14:anchorId="6F80EF2A" wp14:editId="40640117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sz w:val="28"/>
          <w:szCs w:val="28"/>
          <w:u w:val="single"/>
        </w:rPr>
        <w:t xml:space="preserve">         </w:t>
      </w:r>
    </w:p>
    <w:p w:rsidR="005C51DA" w:rsidRPr="00E819CC" w:rsidRDefault="005C51DA" w:rsidP="00631F85">
      <w:pPr>
        <w:jc w:val="both"/>
        <w:rPr>
          <w:rFonts w:ascii="Arial" w:hAnsi="Arial" w:cs="Arial"/>
          <w:sz w:val="24"/>
          <w:szCs w:val="24"/>
        </w:rPr>
      </w:pPr>
    </w:p>
    <w:p w:rsidR="00AE1929" w:rsidRPr="00E819CC" w:rsidRDefault="00631F85" w:rsidP="00631F85">
      <w:pPr>
        <w:jc w:val="both"/>
        <w:rPr>
          <w:rFonts w:ascii="Arial" w:hAnsi="Arial" w:cs="Arial"/>
          <w:sz w:val="24"/>
          <w:szCs w:val="24"/>
        </w:rPr>
      </w:pPr>
      <w:r w:rsidRPr="00E819CC">
        <w:rPr>
          <w:rFonts w:ascii="Arial" w:hAnsi="Arial" w:cs="Arial"/>
          <w:sz w:val="24"/>
          <w:szCs w:val="24"/>
        </w:rPr>
        <w:t xml:space="preserve">Obec Bělice pronajala firmě </w:t>
      </w:r>
      <w:proofErr w:type="spellStart"/>
      <w:r w:rsidRPr="00E819CC">
        <w:rPr>
          <w:rFonts w:ascii="Arial" w:hAnsi="Arial" w:cs="Arial"/>
          <w:sz w:val="24"/>
          <w:szCs w:val="24"/>
        </w:rPr>
        <w:t>Vlne</w:t>
      </w:r>
      <w:r w:rsidR="005C51DA" w:rsidRPr="00E819CC">
        <w:rPr>
          <w:rFonts w:ascii="Arial" w:hAnsi="Arial" w:cs="Arial"/>
          <w:sz w:val="24"/>
          <w:szCs w:val="24"/>
        </w:rPr>
        <w:t>x</w:t>
      </w:r>
      <w:proofErr w:type="spellEnd"/>
      <w:r w:rsidR="00866CC9">
        <w:rPr>
          <w:rFonts w:ascii="Arial" w:hAnsi="Arial" w:cs="Arial"/>
          <w:sz w:val="24"/>
          <w:szCs w:val="24"/>
        </w:rPr>
        <w:t>, s. r. o., louku zvanou „</w:t>
      </w:r>
      <w:r w:rsidRPr="00E819CC">
        <w:rPr>
          <w:rFonts w:ascii="Arial" w:hAnsi="Arial" w:cs="Arial"/>
          <w:sz w:val="24"/>
          <w:szCs w:val="24"/>
        </w:rPr>
        <w:t xml:space="preserve">U Lesa", na které chtěla firma pást svoje ovce. Dohodnuté nájemné ve výši 10 000 Kč měsíčně posílá firma </w:t>
      </w:r>
      <w:proofErr w:type="spellStart"/>
      <w:r w:rsidRPr="00E819CC">
        <w:rPr>
          <w:rFonts w:ascii="Arial" w:hAnsi="Arial" w:cs="Arial"/>
          <w:sz w:val="24"/>
          <w:szCs w:val="24"/>
        </w:rPr>
        <w:t>Vlnex</w:t>
      </w:r>
      <w:proofErr w:type="spellEnd"/>
      <w:r w:rsidRPr="00E819CC">
        <w:rPr>
          <w:rFonts w:ascii="Arial" w:hAnsi="Arial" w:cs="Arial"/>
          <w:sz w:val="24"/>
          <w:szCs w:val="24"/>
        </w:rPr>
        <w:t xml:space="preserve"> už tři měsíce na účet městečka Bělice u banky </w:t>
      </w:r>
      <w:proofErr w:type="spellStart"/>
      <w:r w:rsidRPr="00E819CC">
        <w:rPr>
          <w:rFonts w:ascii="Arial" w:hAnsi="Arial" w:cs="Arial"/>
          <w:sz w:val="24"/>
          <w:szCs w:val="24"/>
        </w:rPr>
        <w:t>Portmon</w:t>
      </w:r>
      <w:proofErr w:type="spellEnd"/>
      <w:r w:rsidRPr="00E819CC">
        <w:rPr>
          <w:rFonts w:ascii="Arial" w:hAnsi="Arial" w:cs="Arial"/>
          <w:sz w:val="24"/>
          <w:szCs w:val="24"/>
        </w:rPr>
        <w:t>, a. s. Aby ovce neutíkaly, firma vybudovala na svoje náklady oplocení. Toto oplocení ale zasahovalo až na sousední louku zaměst</w:t>
      </w:r>
      <w:r w:rsidR="00866CC9">
        <w:rPr>
          <w:rFonts w:ascii="Arial" w:hAnsi="Arial" w:cs="Arial"/>
          <w:sz w:val="24"/>
          <w:szCs w:val="24"/>
        </w:rPr>
        <w:t>n</w:t>
      </w:r>
      <w:r w:rsidRPr="00E819CC">
        <w:rPr>
          <w:rFonts w:ascii="Arial" w:hAnsi="Arial" w:cs="Arial"/>
          <w:sz w:val="24"/>
          <w:szCs w:val="24"/>
        </w:rPr>
        <w:t xml:space="preserve">ance telekomunikační firmy </w:t>
      </w:r>
      <w:proofErr w:type="spellStart"/>
      <w:r w:rsidRPr="00E819CC">
        <w:rPr>
          <w:rFonts w:ascii="Arial" w:hAnsi="Arial" w:cs="Arial"/>
          <w:sz w:val="24"/>
          <w:szCs w:val="24"/>
        </w:rPr>
        <w:t>Totel</w:t>
      </w:r>
      <w:proofErr w:type="spellEnd"/>
      <w:r w:rsidR="00866CC9">
        <w:rPr>
          <w:rFonts w:ascii="Arial" w:hAnsi="Arial" w:cs="Arial"/>
          <w:sz w:val="24"/>
          <w:szCs w:val="24"/>
        </w:rPr>
        <w:t>, a. s., pana Vomáčky, zvanou „</w:t>
      </w:r>
      <w:r w:rsidRPr="00E819CC">
        <w:rPr>
          <w:rFonts w:ascii="Arial" w:hAnsi="Arial" w:cs="Arial"/>
          <w:sz w:val="24"/>
          <w:szCs w:val="24"/>
        </w:rPr>
        <w:t>V</w:t>
      </w:r>
      <w:r w:rsidR="00866CC9">
        <w:rPr>
          <w:rFonts w:ascii="Arial" w:hAnsi="Arial" w:cs="Arial"/>
          <w:sz w:val="24"/>
          <w:szCs w:val="24"/>
        </w:rPr>
        <w:t xml:space="preserve"> D</w:t>
      </w:r>
      <w:r w:rsidRPr="00E819CC">
        <w:rPr>
          <w:rFonts w:ascii="Arial" w:hAnsi="Arial" w:cs="Arial"/>
          <w:sz w:val="24"/>
          <w:szCs w:val="24"/>
        </w:rPr>
        <w:t>olíku", na území státního lesa, o nějž pečuje firma Lesana, s. r. o., a také na okraj cesty patřící společně panu Vomáčkovi a panu Knedlíkovi. Když to pan Vomáčka zjistil, rozzlobil se a po cestě projel služebním autem schválně při kraji tak, aby porazil kůly oplocení zasahující na cestu.</w:t>
      </w:r>
    </w:p>
    <w:p w:rsidR="005C51DA" w:rsidRPr="00E819CC" w:rsidRDefault="00E819CC" w:rsidP="00E819CC">
      <w:pPr>
        <w:jc w:val="both"/>
        <w:rPr>
          <w:rFonts w:ascii="Arial" w:hAnsi="Arial" w:cs="Arial"/>
          <w:i/>
          <w:sz w:val="24"/>
          <w:szCs w:val="24"/>
        </w:rPr>
      </w:pPr>
      <w:r w:rsidRPr="00E819CC">
        <w:rPr>
          <w:rFonts w:ascii="Arial" w:hAnsi="Arial" w:cs="Arial"/>
          <w:b/>
          <w:i/>
          <w:sz w:val="24"/>
          <w:szCs w:val="24"/>
        </w:rPr>
        <w:t>Úkol č. 1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5C51DA" w:rsidRPr="00E819CC">
        <w:rPr>
          <w:rFonts w:ascii="Arial" w:hAnsi="Arial" w:cs="Arial"/>
          <w:i/>
          <w:sz w:val="24"/>
          <w:szCs w:val="24"/>
        </w:rPr>
        <w:t xml:space="preserve">V textu podtrhni věci, které někdo vlastní a zakroužkuj si vlastníky. </w:t>
      </w:r>
    </w:p>
    <w:p w:rsidR="00547FCD" w:rsidRPr="00E819CC" w:rsidRDefault="00E819CC" w:rsidP="00E819CC">
      <w:pPr>
        <w:pStyle w:val="Bezmezer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Úkol č. 2</w:t>
      </w:r>
      <w:r w:rsidR="005C51DA" w:rsidRPr="00E819CC">
        <w:rPr>
          <w:rFonts w:ascii="Arial" w:hAnsi="Arial" w:cs="Arial"/>
          <w:i/>
          <w:sz w:val="24"/>
          <w:szCs w:val="24"/>
        </w:rPr>
        <w:t xml:space="preserve"> Věci zapiš do jednoho sloupce</w:t>
      </w:r>
      <w:r>
        <w:rPr>
          <w:rFonts w:ascii="Arial" w:hAnsi="Arial" w:cs="Arial"/>
          <w:i/>
          <w:sz w:val="24"/>
          <w:szCs w:val="24"/>
        </w:rPr>
        <w:t>,</w:t>
      </w:r>
      <w:r w:rsidR="005C51DA" w:rsidRPr="00E819CC">
        <w:rPr>
          <w:rFonts w:ascii="Arial" w:hAnsi="Arial" w:cs="Arial"/>
          <w:i/>
          <w:sz w:val="24"/>
          <w:szCs w:val="24"/>
        </w:rPr>
        <w:t xml:space="preserve"> do druhého sloupce zapiš vlastníky. Sloupce nadepiš správnými názvy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631F85" w:rsidRPr="00E819CC">
        <w:rPr>
          <w:rFonts w:ascii="Arial" w:hAnsi="Arial" w:cs="Arial"/>
          <w:i/>
          <w:sz w:val="24"/>
          <w:szCs w:val="24"/>
        </w:rPr>
        <w:t>(VLASTNÍCI</w:t>
      </w:r>
      <w:r w:rsidRPr="00E819CC">
        <w:rPr>
          <w:rFonts w:ascii="Arial" w:hAnsi="Arial" w:cs="Arial"/>
          <w:i/>
          <w:sz w:val="24"/>
          <w:szCs w:val="24"/>
        </w:rPr>
        <w:t xml:space="preserve"> a </w:t>
      </w:r>
      <w:r>
        <w:rPr>
          <w:rFonts w:ascii="Arial" w:hAnsi="Arial" w:cs="Arial"/>
          <w:i/>
          <w:sz w:val="24"/>
          <w:szCs w:val="24"/>
        </w:rPr>
        <w:t xml:space="preserve">PŘEDMĚTY). </w:t>
      </w:r>
      <w:r w:rsidR="00631F85" w:rsidRPr="00E819CC">
        <w:rPr>
          <w:rFonts w:ascii="Arial" w:hAnsi="Arial" w:cs="Arial"/>
          <w:i/>
          <w:sz w:val="24"/>
          <w:szCs w:val="24"/>
        </w:rPr>
        <w:t xml:space="preserve">Nyní spoj každý předmět ze sloupce </w:t>
      </w:r>
      <w:r w:rsidR="005C51DA" w:rsidRPr="00E819CC">
        <w:rPr>
          <w:rFonts w:ascii="Arial" w:hAnsi="Arial" w:cs="Arial"/>
          <w:i/>
          <w:sz w:val="24"/>
          <w:szCs w:val="24"/>
        </w:rPr>
        <w:t>PŘEDMĚTY</w:t>
      </w:r>
      <w:r w:rsidR="00631F85" w:rsidRPr="00E819CC">
        <w:rPr>
          <w:rFonts w:ascii="Arial" w:hAnsi="Arial" w:cs="Arial"/>
          <w:i/>
          <w:sz w:val="24"/>
          <w:szCs w:val="24"/>
        </w:rPr>
        <w:t xml:space="preserve"> s jeho vlastníkem ve sloupci VLASTNÍCI</w:t>
      </w:r>
      <w:r w:rsidR="005C51DA" w:rsidRPr="00E819CC">
        <w:rPr>
          <w:rFonts w:ascii="Arial" w:hAnsi="Arial" w:cs="Arial"/>
          <w:i/>
          <w:sz w:val="24"/>
          <w:szCs w:val="24"/>
        </w:rPr>
        <w:t>.</w:t>
      </w:r>
      <w:r w:rsidR="00631F85" w:rsidRPr="00E819CC">
        <w:rPr>
          <w:rFonts w:ascii="Arial" w:hAnsi="Arial" w:cs="Arial"/>
          <w:i/>
          <w:sz w:val="24"/>
          <w:szCs w:val="24"/>
        </w:rPr>
        <w:t xml:space="preserve"> </w:t>
      </w:r>
    </w:p>
    <w:p w:rsidR="00E819CC" w:rsidRPr="00E819CC" w:rsidRDefault="00E819CC" w:rsidP="00631F85">
      <w:pPr>
        <w:pStyle w:val="Bezmezer"/>
        <w:rPr>
          <w:rFonts w:ascii="Arial" w:hAnsi="Arial" w:cs="Arial"/>
          <w:i/>
          <w:sz w:val="24"/>
          <w:szCs w:val="24"/>
        </w:rPr>
      </w:pPr>
    </w:p>
    <w:p w:rsidR="00631F85" w:rsidRPr="00E819CC" w:rsidRDefault="00631F85" w:rsidP="00631F85">
      <w:pPr>
        <w:pStyle w:val="Bezmezer"/>
        <w:rPr>
          <w:rFonts w:ascii="Arial" w:hAnsi="Arial" w:cs="Arial"/>
          <w:sz w:val="24"/>
          <w:szCs w:val="24"/>
        </w:rPr>
      </w:pPr>
      <w:r w:rsidRPr="00E819CC">
        <w:rPr>
          <w:rFonts w:ascii="Arial" w:hAnsi="Arial" w:cs="Arial"/>
          <w:sz w:val="24"/>
          <w:szCs w:val="24"/>
        </w:rPr>
        <w:t xml:space="preserve">Pozor! </w:t>
      </w:r>
    </w:p>
    <w:p w:rsidR="00631F85" w:rsidRDefault="00631F85" w:rsidP="00631F85">
      <w:pPr>
        <w:pStyle w:val="Bezmezer"/>
        <w:rPr>
          <w:rFonts w:ascii="Arial" w:hAnsi="Arial" w:cs="Arial"/>
          <w:sz w:val="24"/>
          <w:szCs w:val="24"/>
        </w:rPr>
      </w:pPr>
      <w:r w:rsidRPr="00E819CC">
        <w:rPr>
          <w:rFonts w:ascii="Arial" w:hAnsi="Arial" w:cs="Arial"/>
          <w:sz w:val="24"/>
          <w:szCs w:val="24"/>
        </w:rPr>
        <w:t>Jeden předmět může mít více vlastníků a jeden vlastník může vlastnit více předmětů.</w:t>
      </w: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E819CC" w:rsidRDefault="00AC267C" w:rsidP="00631F85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851220" wp14:editId="4C151AA2">
                <wp:simplePos x="0" y="0"/>
                <wp:positionH relativeFrom="column">
                  <wp:posOffset>-26035</wp:posOffset>
                </wp:positionH>
                <wp:positionV relativeFrom="paragraph">
                  <wp:posOffset>132080</wp:posOffset>
                </wp:positionV>
                <wp:extent cx="6524625" cy="581025"/>
                <wp:effectExtent l="0" t="0" r="28575" b="2857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462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267C" w:rsidRDefault="00AC267C" w:rsidP="00AC26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</w:p>
                          <w:p w:rsidR="00AC267C" w:rsidRPr="00E819CC" w:rsidRDefault="00AC267C" w:rsidP="00AC26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Promluv si doma s rodiči o tom, kdo je vlastníkem jednotlivých věcí ve vaší rodině.</w:t>
                            </w:r>
                          </w:p>
                          <w:bookmarkEnd w:id="0"/>
                          <w:p w:rsidR="00AC267C" w:rsidRDefault="00AC26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7" type="#_x0000_t202" style="position:absolute;margin-left:-2.05pt;margin-top:10.4pt;width:513.75pt;height:45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" fillcolor="white [3201]" strokeweight=".5pt">
                <v:textbox>
                  <w:txbxContent>
                    <w:p w:rsidR="00AC267C" w:rsidRDefault="00AC267C" w:rsidP="00AC26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bookmarkStart w:id="1" w:name="_GoBack"/>
                    </w:p>
                    <w:p w:rsidR="00AC267C" w:rsidRPr="00E819CC" w:rsidRDefault="00AC267C" w:rsidP="00AC26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Promluv si doma s rodiči o tom, kdo je vlastníkem jednotlivých věcí ve vaší rodině.</w:t>
                      </w:r>
                    </w:p>
                    <w:bookmarkEnd w:id="1"/>
                    <w:p w:rsidR="00AC267C" w:rsidRDefault="00AC267C"/>
                  </w:txbxContent>
                </v:textbox>
              </v:shape>
            </w:pict>
          </mc:Fallback>
        </mc:AlternateContent>
      </w:r>
    </w:p>
    <w:p w:rsidR="00E819CC" w:rsidRDefault="00E819CC" w:rsidP="00631F85">
      <w:pPr>
        <w:pStyle w:val="Bezmezer"/>
        <w:rPr>
          <w:rFonts w:ascii="Arial" w:hAnsi="Arial" w:cs="Arial"/>
          <w:sz w:val="24"/>
          <w:szCs w:val="24"/>
        </w:rPr>
      </w:pPr>
    </w:p>
    <w:p w:rsidR="00AC267C" w:rsidRPr="00E819CC" w:rsidRDefault="00AC267C">
      <w:pPr>
        <w:pStyle w:val="Bezmezer"/>
        <w:rPr>
          <w:rFonts w:ascii="Arial" w:hAnsi="Arial" w:cs="Arial"/>
          <w:sz w:val="24"/>
          <w:szCs w:val="24"/>
        </w:rPr>
      </w:pPr>
    </w:p>
    <w:sectPr w:rsidR="00AC267C" w:rsidRPr="00E819CC" w:rsidSect="00AA2F80">
      <w:headerReference w:type="default" r:id="rId10"/>
      <w:footerReference w:type="default" r:id="rId11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4C2" w:rsidRDefault="00A924C2">
      <w:pPr>
        <w:spacing w:after="0" w:line="240" w:lineRule="auto"/>
      </w:pPr>
      <w:r>
        <w:separator/>
      </w:r>
    </w:p>
  </w:endnote>
  <w:endnote w:type="continuationSeparator" w:id="0">
    <w:p w:rsidR="00A924C2" w:rsidRDefault="00A92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8A6AC4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631F85">
      <w:rPr>
        <w:i/>
      </w:rPr>
      <w:t xml:space="preserve">             </w:t>
    </w:r>
    <w:r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>
      <w:rPr>
        <w:i/>
      </w:rPr>
      <w:t xml:space="preserve">  </w:t>
    </w:r>
    <w:r w:rsidR="00631F85">
      <w:rPr>
        <w:i/>
      </w:rPr>
      <w:t xml:space="preserve">                 </w:t>
    </w:r>
    <w:r>
      <w:rPr>
        <w:i/>
      </w:rPr>
      <w:t xml:space="preserve"> VY_32_INOVACE</w:t>
    </w:r>
    <w:r w:rsidRPr="000D4661">
      <w:rPr>
        <w:i/>
      </w:rPr>
      <w:t>_</w:t>
    </w:r>
    <w:r w:rsidR="00AC267C">
      <w:rPr>
        <w:i/>
      </w:rPr>
      <w:t>16</w:t>
    </w:r>
    <w:r>
      <w:rPr>
        <w:i/>
      </w:rPr>
      <w:t>_</w:t>
    </w:r>
    <w:r w:rsidR="00631F85">
      <w:rPr>
        <w:i/>
      </w:rPr>
      <w:t>Majetek a vlastnictví</w:t>
    </w:r>
  </w:p>
  <w:p w:rsidR="00621288" w:rsidRPr="000D4661" w:rsidRDefault="00A924C2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4C2" w:rsidRDefault="00A924C2">
      <w:pPr>
        <w:spacing w:after="0" w:line="240" w:lineRule="auto"/>
      </w:pPr>
      <w:r>
        <w:separator/>
      </w:r>
    </w:p>
  </w:footnote>
  <w:footnote w:type="continuationSeparator" w:id="0">
    <w:p w:rsidR="00A924C2" w:rsidRDefault="00A92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A924C2">
    <w:pPr>
      <w:pStyle w:val="Zhlav"/>
    </w:pPr>
  </w:p>
  <w:p w:rsidR="00621288" w:rsidRPr="00EF168C" w:rsidRDefault="00631F85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Majetek a vlastnictví – Výchova k občanství – 7.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01E67"/>
    <w:multiLevelType w:val="hybridMultilevel"/>
    <w:tmpl w:val="8A4AD8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A7529"/>
    <w:multiLevelType w:val="hybridMultilevel"/>
    <w:tmpl w:val="438225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547F4"/>
    <w:multiLevelType w:val="hybridMultilevel"/>
    <w:tmpl w:val="BE428A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C6FB8"/>
    <w:rsid w:val="001E5DB3"/>
    <w:rsid w:val="001F43FD"/>
    <w:rsid w:val="00547FCD"/>
    <w:rsid w:val="005C51DA"/>
    <w:rsid w:val="00631F85"/>
    <w:rsid w:val="00634ADC"/>
    <w:rsid w:val="006D2FE6"/>
    <w:rsid w:val="00866CC9"/>
    <w:rsid w:val="008738AE"/>
    <w:rsid w:val="008A6AC4"/>
    <w:rsid w:val="009612B2"/>
    <w:rsid w:val="00A924C2"/>
    <w:rsid w:val="00AC267C"/>
    <w:rsid w:val="00AE1929"/>
    <w:rsid w:val="00CA4EA2"/>
    <w:rsid w:val="00E8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31F85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5C51DA"/>
    <w:pPr>
      <w:ind w:left="720"/>
      <w:contextualSpacing/>
    </w:pPr>
  </w:style>
  <w:style w:type="table" w:styleId="Mkatabulky">
    <w:name w:val="Table Grid"/>
    <w:basedOn w:val="Normlntabulka"/>
    <w:uiPriority w:val="59"/>
    <w:rsid w:val="00E8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31F85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5C51DA"/>
    <w:pPr>
      <w:ind w:left="720"/>
      <w:contextualSpacing/>
    </w:pPr>
  </w:style>
  <w:style w:type="table" w:styleId="Mkatabulky">
    <w:name w:val="Table Grid"/>
    <w:basedOn w:val="Normlntabulka"/>
    <w:uiPriority w:val="59"/>
    <w:rsid w:val="00E8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176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11</cp:revision>
  <dcterms:created xsi:type="dcterms:W3CDTF">2011-11-26T20:30:00Z</dcterms:created>
  <dcterms:modified xsi:type="dcterms:W3CDTF">2012-04-10T18:11:00Z</dcterms:modified>
</cp:coreProperties>
</file>